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 w:hAnsiTheme="majorEastAsia"/>
          <w:sz w:val="36"/>
          <w:szCs w:val="36"/>
        </w:rPr>
      </w:pPr>
      <w:r>
        <w:rPr>
          <w:rFonts w:hint="eastAsia" w:ascii="方正小标宋_GBK" w:eastAsia="方正小标宋_GBK" w:hAnsiTheme="majorEastAsia"/>
          <w:sz w:val="36"/>
          <w:szCs w:val="36"/>
        </w:rPr>
        <w:t>医用</w:t>
      </w:r>
      <w:r>
        <w:rPr>
          <w:rFonts w:ascii="方正小标宋_GBK" w:eastAsia="方正小标宋_GBK" w:hAnsiTheme="majorEastAsia"/>
          <w:sz w:val="36"/>
          <w:szCs w:val="36"/>
        </w:rPr>
        <w:t>耗材</w:t>
      </w:r>
      <w:r>
        <w:rPr>
          <w:rFonts w:hint="eastAsia" w:ascii="方正小标宋_GBK" w:eastAsia="方正小标宋_GBK" w:hAnsiTheme="majorEastAsia"/>
          <w:sz w:val="36"/>
          <w:szCs w:val="36"/>
        </w:rPr>
        <w:t>报价承诺函</w:t>
      </w:r>
    </w:p>
    <w:p>
      <w:pPr>
        <w:jc w:val="left"/>
        <w:rPr>
          <w:rFonts w:ascii="仿宋" w:hAnsi="仿宋" w:eastAsia="仿宋"/>
          <w:b/>
          <w:sz w:val="24"/>
          <w:szCs w:val="28"/>
        </w:rPr>
      </w:pPr>
    </w:p>
    <w:p>
      <w:pPr>
        <w:jc w:val="left"/>
        <w:rPr>
          <w:rFonts w:hint="default" w:ascii="仿宋" w:hAnsi="仿宋" w:eastAsia="仿宋"/>
          <w:b/>
          <w:sz w:val="24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24"/>
          <w:szCs w:val="28"/>
        </w:rPr>
        <w:t>致：</w:t>
      </w:r>
      <w:r>
        <w:rPr>
          <w:rFonts w:hint="eastAsia" w:ascii="仿宋" w:hAnsi="仿宋" w:eastAsia="仿宋"/>
          <w:b/>
          <w:sz w:val="24"/>
          <w:szCs w:val="28"/>
          <w:lang w:val="en-US" w:eastAsia="zh-CN"/>
        </w:rPr>
        <w:t>厦门市苏颂医院</w:t>
      </w:r>
    </w:p>
    <w:p>
      <w:pPr>
        <w:spacing w:line="360" w:lineRule="auto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4"/>
          <w:szCs w:val="28"/>
        </w:rPr>
        <w:t xml:space="preserve">   </w:t>
      </w:r>
    </w:p>
    <w:p>
      <w:pPr>
        <w:spacing w:line="360" w:lineRule="auto"/>
        <w:ind w:firstLine="360" w:firstLineChars="15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 xml:space="preserve"> 本公司作</w:t>
      </w:r>
      <w:r>
        <w:rPr>
          <w:rFonts w:ascii="仿宋" w:hAnsi="仿宋" w:eastAsia="仿宋"/>
          <w:sz w:val="24"/>
          <w:szCs w:val="28"/>
        </w:rPr>
        <w:t>为医院__</w:t>
      </w:r>
      <w:r>
        <w:rPr>
          <w:rFonts w:hint="eastAsia" w:ascii="仿宋" w:hAnsi="仿宋" w:eastAsia="仿宋"/>
          <w:color w:val="FF0000"/>
          <w:sz w:val="24"/>
          <w:szCs w:val="28"/>
          <w:highlight w:val="yellow"/>
        </w:rPr>
        <w:t>（填写相应</w:t>
      </w:r>
      <w:r>
        <w:rPr>
          <w:rFonts w:ascii="仿宋" w:hAnsi="仿宋" w:eastAsia="仿宋"/>
          <w:color w:val="FF0000"/>
          <w:sz w:val="24"/>
          <w:szCs w:val="28"/>
          <w:highlight w:val="yellow"/>
        </w:rPr>
        <w:t>项目名称</w:t>
      </w:r>
      <w:r>
        <w:rPr>
          <w:rFonts w:hint="eastAsia" w:ascii="仿宋" w:hAnsi="仿宋" w:eastAsia="仿宋"/>
          <w:color w:val="FF0000"/>
          <w:sz w:val="24"/>
          <w:szCs w:val="28"/>
          <w:highlight w:val="yellow"/>
        </w:rPr>
        <w:t>，如项目较</w:t>
      </w:r>
      <w:bookmarkStart w:id="0" w:name="_GoBack"/>
      <w:bookmarkEnd w:id="0"/>
      <w:r>
        <w:rPr>
          <w:rFonts w:hint="eastAsia" w:ascii="仿宋" w:hAnsi="仿宋" w:eastAsia="仿宋"/>
          <w:color w:val="FF0000"/>
          <w:sz w:val="24"/>
          <w:szCs w:val="28"/>
          <w:highlight w:val="yellow"/>
        </w:rPr>
        <w:t>多可列附件）</w:t>
      </w:r>
      <w:r>
        <w:rPr>
          <w:rFonts w:ascii="仿宋" w:hAnsi="仿宋" w:eastAsia="仿宋"/>
          <w:color w:val="FF0000"/>
          <w:sz w:val="24"/>
          <w:szCs w:val="28"/>
          <w:highlight w:val="yellow"/>
        </w:rPr>
        <w:t>_</w:t>
      </w:r>
      <w:r>
        <w:rPr>
          <w:rFonts w:ascii="仿宋" w:hAnsi="仿宋" w:eastAsia="仿宋"/>
          <w:sz w:val="24"/>
          <w:szCs w:val="28"/>
        </w:rPr>
        <w:t>__</w:t>
      </w:r>
      <w:r>
        <w:rPr>
          <w:rFonts w:hint="eastAsia" w:ascii="仿宋" w:hAnsi="仿宋" w:eastAsia="仿宋"/>
          <w:sz w:val="24"/>
          <w:szCs w:val="28"/>
        </w:rPr>
        <w:t>__医</w:t>
      </w:r>
      <w:r>
        <w:rPr>
          <w:rFonts w:ascii="仿宋" w:hAnsi="仿宋" w:eastAsia="仿宋"/>
          <w:sz w:val="24"/>
          <w:szCs w:val="28"/>
        </w:rPr>
        <w:t>用耗材配送单位</w:t>
      </w:r>
      <w:r>
        <w:rPr>
          <w:rFonts w:hint="eastAsia" w:ascii="仿宋" w:hAnsi="仿宋" w:eastAsia="仿宋"/>
          <w:sz w:val="24"/>
          <w:szCs w:val="28"/>
        </w:rPr>
        <w:t>，在此作如下承诺：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1、严格遵照福建省药</w:t>
      </w:r>
      <w:r>
        <w:rPr>
          <w:rFonts w:ascii="仿宋" w:hAnsi="仿宋" w:eastAsia="仿宋"/>
          <w:sz w:val="24"/>
          <w:szCs w:val="28"/>
        </w:rPr>
        <w:t>械联合采购中心</w:t>
      </w:r>
      <w:r>
        <w:rPr>
          <w:rFonts w:hint="eastAsia" w:ascii="仿宋" w:hAnsi="仿宋" w:eastAsia="仿宋"/>
          <w:sz w:val="24"/>
          <w:szCs w:val="28"/>
        </w:rPr>
        <w:t>、</w:t>
      </w:r>
      <w:r>
        <w:rPr>
          <w:rFonts w:ascii="仿宋" w:hAnsi="仿宋" w:eastAsia="仿宋"/>
          <w:sz w:val="24"/>
          <w:szCs w:val="28"/>
        </w:rPr>
        <w:t>厦门市</w:t>
      </w:r>
      <w:r>
        <w:rPr>
          <w:rFonts w:hint="eastAsia" w:ascii="仿宋" w:hAnsi="仿宋" w:eastAsia="仿宋"/>
          <w:sz w:val="24"/>
          <w:szCs w:val="28"/>
          <w:lang w:val="en-US" w:eastAsia="zh-CN"/>
        </w:rPr>
        <w:t>卫健</w:t>
      </w:r>
      <w:r>
        <w:rPr>
          <w:rFonts w:ascii="仿宋" w:hAnsi="仿宋" w:eastAsia="仿宋"/>
          <w:sz w:val="24"/>
          <w:szCs w:val="28"/>
        </w:rPr>
        <w:t>委</w:t>
      </w:r>
      <w:r>
        <w:rPr>
          <w:rFonts w:hint="eastAsia" w:ascii="仿宋" w:hAnsi="仿宋" w:eastAsia="仿宋"/>
          <w:sz w:val="24"/>
          <w:szCs w:val="28"/>
        </w:rPr>
        <w:t>等有</w:t>
      </w:r>
      <w:r>
        <w:rPr>
          <w:rFonts w:ascii="仿宋" w:hAnsi="仿宋" w:eastAsia="仿宋"/>
          <w:sz w:val="24"/>
          <w:szCs w:val="28"/>
        </w:rPr>
        <w:t>关规定</w:t>
      </w:r>
      <w:r>
        <w:rPr>
          <w:rFonts w:hint="eastAsia" w:ascii="仿宋" w:hAnsi="仿宋" w:eastAsia="仿宋"/>
          <w:sz w:val="24"/>
          <w:szCs w:val="28"/>
        </w:rPr>
        <w:t>和医院遴选的耗材品种采购供货。所提供的产品具备符合国家相关法律文件规定的资质,具有产品注册证等资质文书、符合有关法律法规规定的质量标准、保证在使用有效期内、经过生产商授权并通过正常合法渠道进货，进口产品按国家规定提供中文标识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2、所</w:t>
      </w:r>
      <w:r>
        <w:rPr>
          <w:rFonts w:ascii="仿宋" w:hAnsi="仿宋" w:eastAsia="仿宋"/>
          <w:sz w:val="24"/>
          <w:szCs w:val="28"/>
        </w:rPr>
        <w:t>报品种已申请加入《</w:t>
      </w:r>
      <w:r>
        <w:rPr>
          <w:rFonts w:hint="eastAsia" w:ascii="仿宋" w:hAnsi="仿宋" w:eastAsia="仿宋"/>
          <w:sz w:val="24"/>
          <w:szCs w:val="28"/>
        </w:rPr>
        <w:t>福建省药械联合限价阳光采购平台目录》，公布</w:t>
      </w:r>
      <w:r>
        <w:rPr>
          <w:rFonts w:ascii="仿宋" w:hAnsi="仿宋" w:eastAsia="仿宋"/>
          <w:sz w:val="24"/>
          <w:szCs w:val="28"/>
        </w:rPr>
        <w:t>后第一</w:t>
      </w:r>
      <w:r>
        <w:rPr>
          <w:rFonts w:hint="eastAsia" w:ascii="仿宋" w:hAnsi="仿宋" w:eastAsia="仿宋"/>
          <w:sz w:val="24"/>
          <w:szCs w:val="28"/>
        </w:rPr>
        <w:t>时间</w:t>
      </w:r>
      <w:r>
        <w:rPr>
          <w:rFonts w:ascii="仿宋" w:hAnsi="仿宋" w:eastAsia="仿宋"/>
          <w:sz w:val="24"/>
          <w:szCs w:val="28"/>
        </w:rPr>
        <w:t>通知医院。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3、所报价格（各规格、各型号）不高于上述规定及相应最新招标结果的价格，并按“价格就低”原则，为属地</w:t>
      </w:r>
      <w:r>
        <w:rPr>
          <w:rFonts w:ascii="仿宋" w:hAnsi="仿宋" w:eastAsia="仿宋"/>
          <w:sz w:val="24"/>
          <w:szCs w:val="28"/>
        </w:rPr>
        <w:t>（</w:t>
      </w:r>
      <w:r>
        <w:rPr>
          <w:rFonts w:hint="eastAsia" w:ascii="仿宋" w:hAnsi="仿宋" w:eastAsia="仿宋"/>
          <w:sz w:val="24"/>
          <w:szCs w:val="28"/>
        </w:rPr>
        <w:t>厦门市）各</w:t>
      </w:r>
      <w:r>
        <w:rPr>
          <w:rFonts w:ascii="仿宋" w:hAnsi="仿宋" w:eastAsia="仿宋"/>
          <w:sz w:val="24"/>
          <w:szCs w:val="28"/>
        </w:rPr>
        <w:t>医院</w:t>
      </w:r>
      <w:r>
        <w:rPr>
          <w:rFonts w:hint="eastAsia" w:ascii="仿宋" w:hAnsi="仿宋" w:eastAsia="仿宋"/>
          <w:sz w:val="24"/>
          <w:szCs w:val="28"/>
        </w:rPr>
        <w:t>在</w:t>
      </w:r>
      <w:r>
        <w:rPr>
          <w:rFonts w:ascii="仿宋" w:hAnsi="仿宋" w:eastAsia="仿宋"/>
          <w:sz w:val="24"/>
          <w:szCs w:val="28"/>
        </w:rPr>
        <w:t>供</w:t>
      </w:r>
      <w:r>
        <w:rPr>
          <w:rFonts w:hint="eastAsia" w:ascii="仿宋" w:hAnsi="仿宋" w:eastAsia="仿宋"/>
          <w:sz w:val="24"/>
          <w:szCs w:val="28"/>
        </w:rPr>
        <w:t>的同</w:t>
      </w:r>
      <w:r>
        <w:rPr>
          <w:rFonts w:ascii="仿宋" w:hAnsi="仿宋" w:eastAsia="仿宋"/>
          <w:sz w:val="24"/>
          <w:szCs w:val="28"/>
        </w:rPr>
        <w:t>品种、</w:t>
      </w:r>
      <w:r>
        <w:rPr>
          <w:rFonts w:hint="eastAsia" w:ascii="仿宋" w:hAnsi="仿宋" w:eastAsia="仿宋"/>
          <w:sz w:val="24"/>
          <w:szCs w:val="28"/>
        </w:rPr>
        <w:t>同</w:t>
      </w:r>
      <w:r>
        <w:rPr>
          <w:rFonts w:ascii="仿宋" w:hAnsi="仿宋" w:eastAsia="仿宋"/>
          <w:sz w:val="24"/>
          <w:szCs w:val="28"/>
        </w:rPr>
        <w:t>品牌、同规格</w:t>
      </w:r>
      <w:r>
        <w:rPr>
          <w:rFonts w:hint="eastAsia" w:ascii="仿宋" w:hAnsi="仿宋" w:eastAsia="仿宋"/>
          <w:sz w:val="24"/>
          <w:szCs w:val="28"/>
        </w:rPr>
        <w:t>的</w:t>
      </w:r>
      <w:r>
        <w:rPr>
          <w:rFonts w:ascii="仿宋" w:hAnsi="仿宋" w:eastAsia="仿宋"/>
          <w:sz w:val="24"/>
          <w:szCs w:val="28"/>
        </w:rPr>
        <w:t>最低</w:t>
      </w:r>
      <w:r>
        <w:rPr>
          <w:rFonts w:hint="eastAsia" w:ascii="仿宋" w:hAnsi="仿宋" w:eastAsia="仿宋"/>
          <w:sz w:val="24"/>
          <w:szCs w:val="28"/>
        </w:rPr>
        <w:t>价。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4、如有招标、成本等价格变动，保证于第</w:t>
      </w:r>
      <w:r>
        <w:rPr>
          <w:rFonts w:ascii="仿宋" w:hAnsi="仿宋" w:eastAsia="仿宋"/>
          <w:sz w:val="24"/>
          <w:szCs w:val="28"/>
        </w:rPr>
        <w:t>一时间（不超过</w:t>
      </w:r>
      <w:r>
        <w:rPr>
          <w:rFonts w:hint="eastAsia" w:ascii="仿宋" w:hAnsi="仿宋" w:eastAsia="仿宋"/>
          <w:sz w:val="24"/>
          <w:szCs w:val="28"/>
        </w:rPr>
        <w:t>一周）通知医院。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5、供应</w:t>
      </w:r>
      <w:r>
        <w:rPr>
          <w:rFonts w:ascii="仿宋" w:hAnsi="仿宋" w:eastAsia="仿宋"/>
          <w:sz w:val="24"/>
          <w:szCs w:val="28"/>
        </w:rPr>
        <w:t>方式</w:t>
      </w:r>
      <w:r>
        <w:rPr>
          <w:rFonts w:hint="eastAsia" w:ascii="仿宋" w:hAnsi="仿宋" w:eastAsia="仿宋"/>
          <w:sz w:val="24"/>
          <w:szCs w:val="28"/>
        </w:rPr>
        <w:t>严格按照</w:t>
      </w:r>
      <w:r>
        <w:rPr>
          <w:rFonts w:ascii="仿宋" w:hAnsi="仿宋" w:eastAsia="仿宋"/>
          <w:sz w:val="24"/>
          <w:szCs w:val="28"/>
        </w:rPr>
        <w:t>与医院</w:t>
      </w:r>
      <w:r>
        <w:rPr>
          <w:rFonts w:hint="eastAsia" w:ascii="仿宋" w:hAnsi="仿宋" w:eastAsia="仿宋"/>
          <w:sz w:val="24"/>
          <w:szCs w:val="28"/>
        </w:rPr>
        <w:t>双方签署的协议内容执行。</w:t>
      </w:r>
    </w:p>
    <w:p>
      <w:pPr>
        <w:spacing w:line="360" w:lineRule="auto"/>
        <w:ind w:firstLine="480" w:firstLineChars="200"/>
        <w:jc w:val="left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6、若违背以上承诺，愿意接受医院（包括但不限于取消配送资格在内的）一切处罚。</w:t>
      </w:r>
    </w:p>
    <w:p>
      <w:pPr>
        <w:spacing w:line="360" w:lineRule="auto"/>
        <w:rPr>
          <w:rFonts w:ascii="仿宋" w:hAnsi="仿宋" w:eastAsia="仿宋"/>
          <w:sz w:val="24"/>
          <w:szCs w:val="28"/>
        </w:rPr>
      </w:pPr>
    </w:p>
    <w:p>
      <w:pPr>
        <w:spacing w:line="360" w:lineRule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 xml:space="preserve">                                  </w:t>
      </w:r>
    </w:p>
    <w:p>
      <w:pPr>
        <w:spacing w:line="360" w:lineRule="auto"/>
        <w:rPr>
          <w:rFonts w:ascii="仿宋" w:hAnsi="仿宋" w:eastAsia="仿宋"/>
          <w:sz w:val="24"/>
          <w:szCs w:val="28"/>
        </w:rPr>
      </w:pPr>
    </w:p>
    <w:p>
      <w:pPr>
        <w:spacing w:line="360" w:lineRule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 xml:space="preserve">   </w:t>
      </w:r>
    </w:p>
    <w:p>
      <w:pPr>
        <w:spacing w:line="360" w:lineRule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 xml:space="preserve">                          公司名称（加盖公章）：</w:t>
      </w:r>
    </w:p>
    <w:p>
      <w:pPr>
        <w:spacing w:line="360" w:lineRule="auto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 xml:space="preserve">                                       负责人：</w:t>
      </w:r>
    </w:p>
    <w:p>
      <w:pPr>
        <w:spacing w:line="360" w:lineRule="auto"/>
        <w:ind w:firstLine="4920" w:firstLineChars="2050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2N2E2YmJhMGQyMzM2NmI1YWZiN2E5MzFhNTg5ZjYifQ=="/>
    <w:docVar w:name="KSO_WPS_MARK_KEY" w:val="60186b72-ab62-4994-8013-f5750ff1042d"/>
  </w:docVars>
  <w:rsids>
    <w:rsidRoot w:val="002F4842"/>
    <w:rsid w:val="000C477E"/>
    <w:rsid w:val="00107C86"/>
    <w:rsid w:val="00172001"/>
    <w:rsid w:val="00182660"/>
    <w:rsid w:val="00240565"/>
    <w:rsid w:val="00262528"/>
    <w:rsid w:val="002D4B40"/>
    <w:rsid w:val="002F4842"/>
    <w:rsid w:val="00346752"/>
    <w:rsid w:val="00586B09"/>
    <w:rsid w:val="005C53BD"/>
    <w:rsid w:val="005F4119"/>
    <w:rsid w:val="006A3F02"/>
    <w:rsid w:val="006D49E1"/>
    <w:rsid w:val="00727142"/>
    <w:rsid w:val="00815ABF"/>
    <w:rsid w:val="008B4681"/>
    <w:rsid w:val="009D0757"/>
    <w:rsid w:val="00BA0E67"/>
    <w:rsid w:val="00BC409E"/>
    <w:rsid w:val="00C02CE1"/>
    <w:rsid w:val="396565FB"/>
    <w:rsid w:val="48D6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3E50D-201C-475F-A8A5-6EC5BA38872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443</Words>
  <Characters>448</Characters>
  <Lines>4</Lines>
  <Paragraphs>1</Paragraphs>
  <TotalTime>53</TotalTime>
  <ScaleCrop>false</ScaleCrop>
  <LinksUpToDate>false</LinksUpToDate>
  <CharactersWithSpaces>555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2018-09-12T03:04:00Z</dcterms:created>
  <dc:creator>1230123</dc:creator>
  <cp:lastModifiedBy>胖小丁</cp:lastModifiedBy>
  <dcterms:modified xsi:type="dcterms:W3CDTF">2024-04-24T02:53:48Z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DA037A55C76040A7BEF7269E0AE4979E</vt:lpwstr>
  </property>
</Properties>
</file>