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49" w:tblpY="718"/>
        <w:tblOverlap w:val="never"/>
        <w:tblW w:w="47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96"/>
        <w:gridCol w:w="1416"/>
        <w:gridCol w:w="1180"/>
        <w:gridCol w:w="1784"/>
        <w:gridCol w:w="1180"/>
        <w:gridCol w:w="1057"/>
        <w:gridCol w:w="937"/>
      </w:tblGrid>
      <w:tr w14:paraId="6705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位置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单价/元/路/年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服务年限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bookmarkStart w:id="0" w:name="_GoBack"/>
            <w:bookmarkEnd w:id="0"/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45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住院部北侧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49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5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62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D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90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46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专线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5D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9F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D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6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住院部4号岗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24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4B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DD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19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2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4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8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B7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9C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79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4C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5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5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7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一键报警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DE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06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3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5F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3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4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F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D0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FB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7B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16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3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住院部3号岗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FF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BA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0E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7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3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F4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42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38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0B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19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80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C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3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96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一键报警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4D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8B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01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F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9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门诊大厅主入口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5A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C1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40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B6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2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门诊大厅1号岗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63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55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28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43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1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D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E9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2F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D3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1B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4C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7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99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82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一键报警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7F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15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A5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5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E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00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C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15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6C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53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6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04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急诊大厅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DC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41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A6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C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B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儿科门诊大厅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5F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9D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31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F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2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0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68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专线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1F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BA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33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CE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1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7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EE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儿科门诊2号岗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6E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45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FA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F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5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3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B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一键报警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3F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E8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B1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5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4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D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2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5号岗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车卡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EB9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A8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12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C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4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F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66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一键报警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4B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6A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FA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CC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B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A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BE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专线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3F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1B4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64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D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EB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84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B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宽带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68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86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83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9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立杆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基础加立杆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04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36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BE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</w:t>
            </w:r>
          </w:p>
        </w:tc>
      </w:tr>
      <w:tr w14:paraId="2496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破路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2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水泥路破路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DC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D7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ED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</w:t>
            </w:r>
          </w:p>
        </w:tc>
      </w:tr>
      <w:tr w14:paraId="750D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2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7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B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绿化带破路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75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93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8B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</w:t>
            </w:r>
          </w:p>
        </w:tc>
      </w:tr>
      <w:tr w14:paraId="5D34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F4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72415C"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-439420</wp:posOffset>
                </wp:positionV>
                <wp:extent cx="3199130" cy="405130"/>
                <wp:effectExtent l="4445" t="4445" r="1587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6470" y="208915"/>
                          <a:ext cx="3199130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D2C16"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40"/>
                                <w:szCs w:val="40"/>
                                <w:lang w:val="en-US" w:eastAsia="zh-CN"/>
                              </w:rPr>
                              <w:t>报价单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1pt;margin-top:-34.6pt;height:31.9pt;width:251.9pt;z-index:251659264;mso-width-relative:page;mso-height-relative:page;" fillcolor="#FFFFFF [3201]" filled="t" stroked="t" coordsize="21600,21600" o:gfxdata="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D+RN5&#10;2QAAAAoBAAAPAAAAAAAAAAEAIAAAACIAAABkcnMvZG93bnJldi54bWxQSwECFAAUAAAACACHTuJA&#10;N71Q91kCAADDBAAADgAAAAAAAAABACAAAAAo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89D2C16"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40"/>
                          <w:szCs w:val="40"/>
                          <w:lang w:val="en-US" w:eastAsia="zh-CN"/>
                        </w:rPr>
                        <w:t>报价单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注：本报价包括但不限于</w:t>
      </w:r>
      <w:r>
        <w:rPr>
          <w:rFonts w:hint="eastAsia"/>
          <w:lang w:val="en-US" w:eastAsia="zh-CN"/>
        </w:rPr>
        <w:t>治安防控视频监控</w:t>
      </w:r>
      <w:r>
        <w:rPr>
          <w:rFonts w:hint="eastAsia"/>
        </w:rPr>
        <w:t>购置费、运输费、人工费用、利润、税费以及可能漏项漏报的一切费用，采购人无需再向供应商支付其他任何费用。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TJjZjU4YzQyNGIzYWFmMzhmNjhiZjgxNzk0NDMifQ=="/>
  </w:docVars>
  <w:rsids>
    <w:rsidRoot w:val="6F48530B"/>
    <w:rsid w:val="1E9154E5"/>
    <w:rsid w:val="1EC80AD5"/>
    <w:rsid w:val="5EE41AB9"/>
    <w:rsid w:val="6C6355F2"/>
    <w:rsid w:val="6F48530B"/>
    <w:rsid w:val="7C4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333</Characters>
  <Lines>0</Lines>
  <Paragraphs>0</Paragraphs>
  <TotalTime>5</TotalTime>
  <ScaleCrop>false</ScaleCrop>
  <LinksUpToDate>false</LinksUpToDate>
  <CharactersWithSpaces>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2024-07-28T07:54:00Z</dcterms:created>
  <dc:creator>面朝大海</dc:creator>
  <cp:lastModifiedBy>面朝大海</cp:lastModifiedBy>
  <dcterms:modified xsi:type="dcterms:W3CDTF">2024-08-08T03:32:37Z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46DBDFF48D434E80A33B077E64E06C23_13</vt:lpwstr>
  </property>
</Properties>
</file>